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9D" w:rsidRPr="00441C5C" w:rsidRDefault="00441C5C" w:rsidP="00441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41C5C">
        <w:rPr>
          <w:b/>
          <w:sz w:val="32"/>
          <w:szCs w:val="32"/>
        </w:rPr>
        <w:t xml:space="preserve">EVRAS – </w:t>
      </w:r>
      <w:r w:rsidR="00AE5120">
        <w:rPr>
          <w:b/>
          <w:sz w:val="32"/>
          <w:szCs w:val="32"/>
        </w:rPr>
        <w:t>Q</w:t>
      </w:r>
      <w:r w:rsidRPr="00441C5C">
        <w:rPr>
          <w:b/>
          <w:sz w:val="32"/>
          <w:szCs w:val="32"/>
        </w:rPr>
        <w:t xml:space="preserve">uels thèmes aborder à l’école et </w:t>
      </w:r>
      <w:r w:rsidR="00AE5120">
        <w:rPr>
          <w:b/>
          <w:sz w:val="32"/>
          <w:szCs w:val="32"/>
        </w:rPr>
        <w:t>à quels moments</w:t>
      </w:r>
      <w:r w:rsidRPr="00441C5C">
        <w:rPr>
          <w:b/>
          <w:sz w:val="32"/>
          <w:szCs w:val="32"/>
        </w:rPr>
        <w:t>?</w:t>
      </w:r>
    </w:p>
    <w:p w:rsidR="008A1218" w:rsidRDefault="00AE5120">
      <w:r>
        <w:t xml:space="preserve">Ci-dessous, </w:t>
      </w:r>
      <w:r w:rsidR="00882EDA">
        <w:t xml:space="preserve">le </w:t>
      </w:r>
      <w:r>
        <w:t>m</w:t>
      </w:r>
      <w:r w:rsidR="00441C5C">
        <w:t xml:space="preserve">odèle </w:t>
      </w:r>
      <w:r>
        <w:t xml:space="preserve">de la </w:t>
      </w:r>
      <w:r w:rsidR="00441C5C">
        <w:t xml:space="preserve">communauté néerlandophone (SENSOA –  </w:t>
      </w:r>
      <w:hyperlink r:id="rId7" w:history="1">
        <w:r w:rsidR="00441C5C" w:rsidRPr="00471E45">
          <w:rPr>
            <w:rStyle w:val="Lienhypertexte"/>
          </w:rPr>
          <w:t>http://www.sensoa.be/sensoa-centre-flamand-dexpertise-sur-la-sante-sexuelle</w:t>
        </w:r>
      </w:hyperlink>
      <w:r w:rsidR="00441C5C">
        <w:t xml:space="preserve"> )</w:t>
      </w:r>
    </w:p>
    <w:tbl>
      <w:tblPr>
        <w:tblStyle w:val="Grilleclaire-Accent1"/>
        <w:tblW w:w="14283" w:type="dxa"/>
        <w:tblLook w:val="04A0" w:firstRow="1" w:lastRow="0" w:firstColumn="1" w:lastColumn="0" w:noHBand="0" w:noVBand="1"/>
      </w:tblPr>
      <w:tblGrid>
        <w:gridCol w:w="2303"/>
        <w:gridCol w:w="4042"/>
        <w:gridCol w:w="3828"/>
        <w:gridCol w:w="4110"/>
      </w:tblGrid>
      <w:tr w:rsidR="008A1218" w:rsidTr="00DE7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Default="008A1218"/>
        </w:tc>
        <w:tc>
          <w:tcPr>
            <w:tcW w:w="4042" w:type="dxa"/>
          </w:tcPr>
          <w:p w:rsidR="008A1218" w:rsidRDefault="009C0AD7" w:rsidP="009C0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1</w:t>
            </w:r>
            <w:r w:rsidRPr="00AE5120">
              <w:rPr>
                <w:sz w:val="28"/>
                <w:szCs w:val="28"/>
                <w:vertAlign w:val="superscript"/>
              </w:rPr>
              <w:t>er</w:t>
            </w:r>
            <w:r w:rsidRPr="00AE5120">
              <w:rPr>
                <w:sz w:val="28"/>
                <w:szCs w:val="28"/>
              </w:rPr>
              <w:t xml:space="preserve"> degré</w:t>
            </w:r>
            <w:r w:rsidR="00AE5120" w:rsidRPr="00AE5120">
              <w:rPr>
                <w:sz w:val="28"/>
                <w:szCs w:val="28"/>
              </w:rPr>
              <w:t xml:space="preserve"> (S1 – S2)</w:t>
            </w:r>
          </w:p>
          <w:p w:rsidR="000F77E0" w:rsidRPr="00AE5120" w:rsidRDefault="000F77E0" w:rsidP="009C0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1218" w:rsidRPr="00AE5120" w:rsidRDefault="009C0AD7" w:rsidP="009C0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2</w:t>
            </w:r>
            <w:r w:rsidRPr="00AE5120">
              <w:rPr>
                <w:sz w:val="28"/>
                <w:szCs w:val="28"/>
                <w:vertAlign w:val="superscript"/>
              </w:rPr>
              <w:t>ème</w:t>
            </w:r>
            <w:r w:rsidRPr="00AE5120">
              <w:rPr>
                <w:sz w:val="28"/>
                <w:szCs w:val="28"/>
              </w:rPr>
              <w:t xml:space="preserve"> degré</w:t>
            </w:r>
            <w:r w:rsidR="00AE5120" w:rsidRPr="00AE5120">
              <w:rPr>
                <w:sz w:val="28"/>
                <w:szCs w:val="28"/>
              </w:rPr>
              <w:t xml:space="preserve"> (S3 – S4)</w:t>
            </w:r>
          </w:p>
        </w:tc>
        <w:tc>
          <w:tcPr>
            <w:tcW w:w="4110" w:type="dxa"/>
          </w:tcPr>
          <w:p w:rsidR="008A1218" w:rsidRPr="00AE5120" w:rsidRDefault="009C0AD7" w:rsidP="009C0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3</w:t>
            </w:r>
            <w:r w:rsidRPr="00AE5120">
              <w:rPr>
                <w:sz w:val="28"/>
                <w:szCs w:val="28"/>
                <w:vertAlign w:val="superscript"/>
              </w:rPr>
              <w:t>ème</w:t>
            </w:r>
            <w:r w:rsidRPr="00AE5120">
              <w:rPr>
                <w:sz w:val="28"/>
                <w:szCs w:val="28"/>
              </w:rPr>
              <w:t xml:space="preserve"> degré</w:t>
            </w:r>
            <w:r w:rsidR="00AE5120" w:rsidRPr="00AE5120">
              <w:rPr>
                <w:sz w:val="28"/>
                <w:szCs w:val="28"/>
              </w:rPr>
              <w:t xml:space="preserve"> (S5 – S6)</w:t>
            </w:r>
          </w:p>
        </w:tc>
      </w:tr>
      <w:tr w:rsidR="008A1218" w:rsidTr="00DE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Sexe et société</w:t>
            </w:r>
          </w:p>
        </w:tc>
        <w:tc>
          <w:tcPr>
            <w:tcW w:w="4042" w:type="dxa"/>
          </w:tcPr>
          <w:p w:rsidR="008A1218" w:rsidRDefault="00932340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Education par les </w:t>
            </w:r>
            <w:r w:rsidR="00DE799A">
              <w:t>médias</w:t>
            </w:r>
          </w:p>
        </w:tc>
        <w:tc>
          <w:tcPr>
            <w:tcW w:w="3828" w:type="dxa"/>
          </w:tcPr>
          <w:p w:rsidR="008A1218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Perspectives historiques et culturelles</w:t>
            </w:r>
          </w:p>
          <w:p w:rsidR="00DE799A" w:rsidRDefault="004E3180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Sexualité : D</w:t>
            </w:r>
            <w:r w:rsidR="00DE799A">
              <w:t xml:space="preserve">roits et valeurs </w:t>
            </w:r>
          </w:p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Education </w:t>
            </w:r>
            <w:r w:rsidR="004E3180">
              <w:t>par les</w:t>
            </w:r>
            <w:r>
              <w:t xml:space="preserve"> médias</w:t>
            </w:r>
          </w:p>
          <w:p w:rsidR="00DE799A" w:rsidRDefault="00DE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Pornographie</w:t>
            </w:r>
          </w:p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de son corps</w:t>
            </w:r>
          </w:p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Formes de familles et parentalité</w:t>
            </w:r>
          </w:p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Internet et nouveaux médias</w:t>
            </w:r>
          </w:p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Solidarité</w:t>
            </w:r>
          </w:p>
          <w:p w:rsidR="00DE799A" w:rsidRDefault="00DE799A" w:rsidP="00DE799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Droits sexuels et </w:t>
            </w:r>
            <w:r w:rsidR="00AE5120">
              <w:t>émancipation</w:t>
            </w:r>
          </w:p>
        </w:tc>
      </w:tr>
      <w:tr w:rsidR="008A1218" w:rsidTr="00DE79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Puberté</w:t>
            </w:r>
          </w:p>
        </w:tc>
        <w:tc>
          <w:tcPr>
            <w:tcW w:w="4042" w:type="dxa"/>
          </w:tcPr>
          <w:p w:rsidR="008A1218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Caractéristiques de genre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Menstruation et éjaculation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Hygiène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Image de son corps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Masturbation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Sentiments sexuels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Professions sexuelles</w:t>
            </w:r>
          </w:p>
        </w:tc>
        <w:tc>
          <w:tcPr>
            <w:tcW w:w="3828" w:type="dxa"/>
          </w:tcPr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Image de son corps</w:t>
            </w:r>
          </w:p>
          <w:p w:rsidR="008A1218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Professions sexuelles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Perception de la puberté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Sentiments sexuels</w:t>
            </w:r>
          </w:p>
          <w:p w:rsidR="00AE5120" w:rsidRDefault="00AE5120" w:rsidP="00AE5120">
            <w:pPr>
              <w:pStyle w:val="Paragraphedelis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8A1218" w:rsidRDefault="008A12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1218" w:rsidTr="00DE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Relations</w:t>
            </w:r>
          </w:p>
        </w:tc>
        <w:tc>
          <w:tcPr>
            <w:tcW w:w="4042" w:type="dxa"/>
          </w:tcPr>
          <w:p w:rsidR="008A1218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Amitié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Prise de contact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Relation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Etre amoureux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Regret et chagrin amoureux</w:t>
            </w:r>
          </w:p>
          <w:p w:rsidR="00AE5120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Internet</w:t>
            </w:r>
          </w:p>
        </w:tc>
        <w:tc>
          <w:tcPr>
            <w:tcW w:w="3828" w:type="dxa"/>
          </w:tcPr>
          <w:p w:rsidR="008A1218" w:rsidRDefault="00AE512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Avoir</w:t>
            </w:r>
            <w:r w:rsidR="000F77E0">
              <w:t> une relation</w:t>
            </w:r>
          </w:p>
          <w:p w:rsidR="000F77E0" w:rsidRDefault="000F77E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L’amour</w:t>
            </w:r>
          </w:p>
          <w:p w:rsidR="000F77E0" w:rsidRDefault="000F77E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Formes de relation</w:t>
            </w:r>
          </w:p>
          <w:p w:rsidR="000F77E0" w:rsidRDefault="000F77E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 bonne relation</w:t>
            </w:r>
          </w:p>
          <w:p w:rsidR="000F77E0" w:rsidRDefault="000F77E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:rsidR="000F77E0" w:rsidRDefault="000F77E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Résolution de conflits</w:t>
            </w:r>
          </w:p>
          <w:p w:rsidR="000F77E0" w:rsidRDefault="000F77E0" w:rsidP="00AE512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Regret et chagrin amoureux</w:t>
            </w:r>
          </w:p>
        </w:tc>
        <w:tc>
          <w:tcPr>
            <w:tcW w:w="4110" w:type="dxa"/>
          </w:tcPr>
          <w:p w:rsidR="008A1218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Développer une relation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Résolution de conflits</w:t>
            </w:r>
          </w:p>
        </w:tc>
      </w:tr>
      <w:tr w:rsidR="008A1218" w:rsidTr="00DE79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Sexe et corps</w:t>
            </w:r>
          </w:p>
        </w:tc>
        <w:tc>
          <w:tcPr>
            <w:tcW w:w="4042" w:type="dxa"/>
          </w:tcPr>
          <w:p w:rsidR="008A1218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Corps sexuel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Fonctions sexuelles (M/F)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Points sensibles</w:t>
            </w:r>
          </w:p>
        </w:tc>
        <w:tc>
          <w:tcPr>
            <w:tcW w:w="3828" w:type="dxa"/>
          </w:tcPr>
          <w:p w:rsidR="008A1218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S’exprimer sur le sexe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Désir sexuel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Fantaisie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Cycle de réponses sexuelles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L’expérience et la diversité</w:t>
            </w:r>
          </w:p>
        </w:tc>
        <w:tc>
          <w:tcPr>
            <w:tcW w:w="4110" w:type="dxa"/>
          </w:tcPr>
          <w:p w:rsidR="008A1218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Pratiques sexuelles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Techniques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Problèmes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Intimité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Plaisir sexuel</w:t>
            </w:r>
          </w:p>
        </w:tc>
      </w:tr>
      <w:tr w:rsidR="008A1218" w:rsidTr="00DE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lastRenderedPageBreak/>
              <w:t>Planification familiale</w:t>
            </w:r>
          </w:p>
        </w:tc>
        <w:tc>
          <w:tcPr>
            <w:tcW w:w="4042" w:type="dxa"/>
          </w:tcPr>
          <w:p w:rsidR="008A1218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Fertilité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Contraceptifs</w:t>
            </w:r>
          </w:p>
          <w:p w:rsidR="000F77E0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Contraception d’urgence</w:t>
            </w:r>
          </w:p>
        </w:tc>
        <w:tc>
          <w:tcPr>
            <w:tcW w:w="3828" w:type="dxa"/>
          </w:tcPr>
          <w:p w:rsidR="009274CA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Grossesses prévues et non prévues</w:t>
            </w:r>
          </w:p>
          <w:p w:rsidR="009274CA" w:rsidRDefault="009274CA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Parents adolescents</w:t>
            </w:r>
          </w:p>
          <w:p w:rsidR="009274CA" w:rsidRDefault="009274CA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Choix de contraception</w:t>
            </w:r>
          </w:p>
          <w:p w:rsidR="008A1218" w:rsidRDefault="000F77E0" w:rsidP="000F77E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9274CA">
              <w:t>Choix et responsabilités</w:t>
            </w:r>
          </w:p>
        </w:tc>
        <w:tc>
          <w:tcPr>
            <w:tcW w:w="4110" w:type="dxa"/>
          </w:tcPr>
          <w:p w:rsidR="008A1218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Choix et responsabilités propres</w:t>
            </w:r>
          </w:p>
          <w:p w:rsidR="009274CA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Contraception dans la relation</w:t>
            </w:r>
          </w:p>
        </w:tc>
      </w:tr>
      <w:tr w:rsidR="008A1218" w:rsidTr="00DE79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Genres</w:t>
            </w:r>
          </w:p>
        </w:tc>
        <w:tc>
          <w:tcPr>
            <w:tcW w:w="4042" w:type="dxa"/>
          </w:tcPr>
          <w:p w:rsidR="008A1218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Sexe et genres</w:t>
            </w:r>
          </w:p>
          <w:p w:rsidR="009274CA" w:rsidRPr="009274CA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74CA">
              <w:rPr>
                <w:rFonts w:cs="Arial"/>
                <w:color w:val="212121"/>
                <w:shd w:val="clear" w:color="auto" w:fill="FFFFFF"/>
              </w:rPr>
              <w:t>Les différences et les similitudes entre les garçons et les filles</w:t>
            </w:r>
          </w:p>
          <w:p w:rsidR="009274CA" w:rsidRPr="009274CA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color w:val="212121"/>
                <w:shd w:val="clear" w:color="auto" w:fill="FFFFFF"/>
              </w:rPr>
              <w:t>Identité sexuelle</w:t>
            </w:r>
          </w:p>
          <w:p w:rsidR="009274CA" w:rsidRPr="009274CA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color w:val="212121"/>
                <w:shd w:val="clear" w:color="auto" w:fill="FFFFFF"/>
              </w:rPr>
              <w:t>Diversités de genre</w:t>
            </w:r>
          </w:p>
          <w:p w:rsidR="009274CA" w:rsidRPr="009274CA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ourier New"/>
                <w:color w:val="212121"/>
                <w:lang w:val="fr-FR" w:eastAsia="fr-BE"/>
              </w:rPr>
              <w:t>Sexe,</w:t>
            </w:r>
            <w:r w:rsidR="009274CA">
              <w:rPr>
                <w:rFonts w:eastAsia="Times New Roman" w:cs="Courier New"/>
                <w:color w:val="212121"/>
                <w:lang w:val="fr-FR" w:eastAsia="fr-BE"/>
              </w:rPr>
              <w:t xml:space="preserve"> </w:t>
            </w:r>
            <w:r w:rsidR="009274CA" w:rsidRPr="009274CA">
              <w:rPr>
                <w:rFonts w:eastAsia="Times New Roman" w:cs="Courier New"/>
                <w:color w:val="212121"/>
                <w:lang w:val="fr-FR" w:eastAsia="fr-BE"/>
              </w:rPr>
              <w:t>ide</w:t>
            </w:r>
            <w:r w:rsidR="009274CA">
              <w:rPr>
                <w:rFonts w:eastAsia="Times New Roman" w:cs="Courier New"/>
                <w:color w:val="212121"/>
                <w:lang w:val="fr-FR" w:eastAsia="fr-BE"/>
              </w:rPr>
              <w:t xml:space="preserve">ntité de 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>genre,</w:t>
            </w:r>
            <w:r w:rsidR="00BC3DEF">
              <w:rPr>
                <w:rFonts w:eastAsia="Times New Roman" w:cs="Courier New"/>
                <w:color w:val="212121"/>
                <w:lang w:val="fr-FR" w:eastAsia="fr-BE"/>
              </w:rPr>
              <w:t xml:space="preserve"> rôle du</w:t>
            </w:r>
            <w:r w:rsidR="009274CA">
              <w:rPr>
                <w:rFonts w:eastAsia="Times New Roman" w:cs="Courier New"/>
                <w:color w:val="212121"/>
                <w:lang w:val="fr-FR" w:eastAsia="fr-BE"/>
              </w:rPr>
              <w:t xml:space="preserve"> genre  et</w:t>
            </w:r>
            <w:r w:rsidR="009274CA" w:rsidRPr="009274CA">
              <w:rPr>
                <w:rFonts w:eastAsia="Times New Roman" w:cs="Courier New"/>
                <w:color w:val="212121"/>
                <w:lang w:val="fr-FR" w:eastAsia="fr-BE"/>
              </w:rPr>
              <w:t xml:space="preserve"> transgenre</w:t>
            </w:r>
          </w:p>
        </w:tc>
        <w:tc>
          <w:tcPr>
            <w:tcW w:w="3828" w:type="dxa"/>
          </w:tcPr>
          <w:p w:rsidR="00A965B9" w:rsidRDefault="00A965B9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Genres et partenaires</w:t>
            </w:r>
          </w:p>
          <w:p w:rsidR="00A965B9" w:rsidRDefault="005D1F1E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Idéal de beauté</w:t>
            </w:r>
          </w:p>
          <w:p w:rsidR="00A965B9" w:rsidRDefault="00A965B9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Genre et comportement sexuel</w:t>
            </w:r>
          </w:p>
          <w:p w:rsidR="00A965B9" w:rsidRPr="00A965B9" w:rsidRDefault="00A965B9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Genres et relations</w:t>
            </w:r>
          </w:p>
          <w:p w:rsidR="009274CA" w:rsidRPr="009274CA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ourier New"/>
                <w:color w:val="212121"/>
                <w:lang w:val="fr-FR" w:eastAsia="fr-BE"/>
              </w:rPr>
              <w:t>Sexe,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 xml:space="preserve"> </w:t>
            </w:r>
            <w:r w:rsidRPr="009274CA">
              <w:rPr>
                <w:rFonts w:eastAsia="Times New Roman" w:cs="Courier New"/>
                <w:color w:val="212121"/>
                <w:lang w:val="fr-FR" w:eastAsia="fr-BE"/>
              </w:rPr>
              <w:t>ide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 xml:space="preserve">ntité de </w:t>
            </w:r>
            <w:r w:rsidR="00A965B9">
              <w:rPr>
                <w:rFonts w:eastAsia="Times New Roman" w:cs="Courier New"/>
                <w:color w:val="212121"/>
                <w:lang w:val="fr-FR" w:eastAsia="fr-BE"/>
              </w:rPr>
              <w:t>genre,</w:t>
            </w:r>
            <w:r w:rsidR="00BC3DEF">
              <w:rPr>
                <w:rFonts w:eastAsia="Times New Roman" w:cs="Courier New"/>
                <w:color w:val="212121"/>
                <w:lang w:val="fr-FR" w:eastAsia="fr-BE"/>
              </w:rPr>
              <w:t xml:space="preserve"> rôle du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 xml:space="preserve"> genre  et</w:t>
            </w:r>
            <w:r w:rsidRPr="009274CA">
              <w:rPr>
                <w:rFonts w:eastAsia="Times New Roman" w:cs="Courier New"/>
                <w:color w:val="212121"/>
                <w:lang w:val="fr-FR" w:eastAsia="fr-BE"/>
              </w:rPr>
              <w:t xml:space="preserve"> transgenre</w:t>
            </w:r>
          </w:p>
          <w:p w:rsidR="008A1218" w:rsidRDefault="00A965B9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Discrimination</w:t>
            </w:r>
          </w:p>
        </w:tc>
        <w:tc>
          <w:tcPr>
            <w:tcW w:w="4110" w:type="dxa"/>
          </w:tcPr>
          <w:p w:rsidR="00A965B9" w:rsidRDefault="00A965B9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Genres et partenaires</w:t>
            </w:r>
          </w:p>
          <w:p w:rsidR="00A965B9" w:rsidRDefault="00BC3DEF" w:rsidP="00A965B9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Idéal de beauté</w:t>
            </w:r>
            <w:bookmarkStart w:id="0" w:name="_GoBack"/>
            <w:bookmarkEnd w:id="0"/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Genre et comportement sexuel</w:t>
            </w:r>
          </w:p>
          <w:p w:rsidR="00A965B9" w:rsidRP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Genres et relations</w:t>
            </w:r>
          </w:p>
          <w:p w:rsidR="009274CA" w:rsidRPr="009274CA" w:rsidRDefault="009274CA" w:rsidP="009274C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eastAsia="Times New Roman" w:cs="Courier New"/>
                <w:color w:val="212121"/>
                <w:lang w:val="fr-FR" w:eastAsia="fr-BE"/>
              </w:rPr>
              <w:t>Sexe,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 xml:space="preserve"> </w:t>
            </w:r>
            <w:r w:rsidRPr="009274CA">
              <w:rPr>
                <w:rFonts w:eastAsia="Times New Roman" w:cs="Courier New"/>
                <w:color w:val="212121"/>
                <w:lang w:val="fr-FR" w:eastAsia="fr-BE"/>
              </w:rPr>
              <w:t>ide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 xml:space="preserve">ntité de </w:t>
            </w:r>
            <w:r w:rsidR="00A965B9">
              <w:rPr>
                <w:rFonts w:eastAsia="Times New Roman" w:cs="Courier New"/>
                <w:color w:val="212121"/>
                <w:lang w:val="fr-FR" w:eastAsia="fr-BE"/>
              </w:rPr>
              <w:t>genre,</w:t>
            </w:r>
            <w:r w:rsidR="00BC3DEF">
              <w:rPr>
                <w:rFonts w:eastAsia="Times New Roman" w:cs="Courier New"/>
                <w:color w:val="212121"/>
                <w:lang w:val="fr-FR" w:eastAsia="fr-BE"/>
              </w:rPr>
              <w:t xml:space="preserve"> rôle du</w:t>
            </w:r>
            <w:r>
              <w:rPr>
                <w:rFonts w:eastAsia="Times New Roman" w:cs="Courier New"/>
                <w:color w:val="212121"/>
                <w:lang w:val="fr-FR" w:eastAsia="fr-BE"/>
              </w:rPr>
              <w:t xml:space="preserve"> genre  et</w:t>
            </w:r>
            <w:r w:rsidRPr="009274CA">
              <w:rPr>
                <w:rFonts w:eastAsia="Times New Roman" w:cs="Courier New"/>
                <w:color w:val="212121"/>
                <w:lang w:val="fr-FR" w:eastAsia="fr-BE"/>
              </w:rPr>
              <w:t xml:space="preserve"> transgenre</w:t>
            </w:r>
          </w:p>
          <w:p w:rsidR="00A965B9" w:rsidRDefault="00A965B9" w:rsidP="003607B1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Discrimination et émancipation</w:t>
            </w:r>
          </w:p>
        </w:tc>
      </w:tr>
      <w:tr w:rsidR="008A1218" w:rsidTr="00DE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Orientations sexuelles</w:t>
            </w:r>
          </w:p>
        </w:tc>
        <w:tc>
          <w:tcPr>
            <w:tcW w:w="4042" w:type="dxa"/>
          </w:tcPr>
          <w:p w:rsidR="008A1218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Homosexualité</w:t>
            </w:r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Bisexualité</w:t>
            </w:r>
          </w:p>
        </w:tc>
        <w:tc>
          <w:tcPr>
            <w:tcW w:w="3828" w:type="dxa"/>
          </w:tcPr>
          <w:p w:rsidR="008A1218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Coming</w:t>
            </w:r>
            <w:proofErr w:type="spellEnd"/>
            <w:r>
              <w:t xml:space="preserve"> out (dévoiler sa non-hétérosexualité)</w:t>
            </w:r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Environnement</w:t>
            </w:r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 des LGBT</w:t>
            </w:r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 vis-à-vis des gays</w:t>
            </w:r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Sexe et relations gays</w:t>
            </w:r>
          </w:p>
          <w:p w:rsidR="00A965B9" w:rsidRDefault="00A965B9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Discrimination</w:t>
            </w:r>
          </w:p>
        </w:tc>
        <w:tc>
          <w:tcPr>
            <w:tcW w:w="4110" w:type="dxa"/>
          </w:tcPr>
          <w:p w:rsid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Coming</w:t>
            </w:r>
            <w:proofErr w:type="spellEnd"/>
            <w:r>
              <w:t xml:space="preserve"> out (dévoiler sa non-hétérosexualité)</w:t>
            </w:r>
          </w:p>
          <w:p w:rsid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Environnement</w:t>
            </w:r>
          </w:p>
          <w:p w:rsid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 des LGBT</w:t>
            </w:r>
          </w:p>
          <w:p w:rsid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Attitude vis-à-vis des gays</w:t>
            </w:r>
          </w:p>
          <w:p w:rsid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Sexe et relations gays</w:t>
            </w:r>
          </w:p>
          <w:p w:rsidR="008A1218" w:rsidRDefault="00882EDA" w:rsidP="00A965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Discrimination et émancipation</w:t>
            </w:r>
          </w:p>
        </w:tc>
      </w:tr>
      <w:tr w:rsidR="008A1218" w:rsidTr="00DE79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IST et VIH</w:t>
            </w:r>
            <w:r w:rsidR="00882EDA">
              <w:rPr>
                <w:sz w:val="28"/>
                <w:szCs w:val="28"/>
              </w:rPr>
              <w:t>/SIDA</w:t>
            </w:r>
          </w:p>
        </w:tc>
        <w:tc>
          <w:tcPr>
            <w:tcW w:w="4042" w:type="dxa"/>
          </w:tcPr>
          <w:p w:rsidR="00882EDA" w:rsidRPr="00882EDA" w:rsidRDefault="00882EDA" w:rsidP="00882EDA">
            <w:pPr>
              <w:pStyle w:val="PrformatHTML"/>
              <w:numPr>
                <w:ilvl w:val="0"/>
                <w:numId w:val="1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882EDA">
              <w:rPr>
                <w:rFonts w:asciiTheme="minorHAnsi" w:hAnsiTheme="minorHAnsi"/>
                <w:color w:val="212121"/>
                <w:sz w:val="22"/>
                <w:szCs w:val="22"/>
                <w:lang w:val="fr-FR"/>
              </w:rPr>
              <w:t>Précautions et rapports sexuels protégés</w:t>
            </w:r>
          </w:p>
          <w:p w:rsidR="00882EDA" w:rsidRPr="00882EDA" w:rsidRDefault="00882EDA" w:rsidP="00882EDA">
            <w:pPr>
              <w:pStyle w:val="PrformatHTML"/>
              <w:numPr>
                <w:ilvl w:val="0"/>
                <w:numId w:val="1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IST et le VIH</w:t>
            </w:r>
            <w:r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/SIDA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 xml:space="preserve"> : la 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transmission,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 xml:space="preserve"> les 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symptômes,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 xml:space="preserve"> les 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tests,</w:t>
            </w: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 xml:space="preserve"> le traitement</w:t>
            </w:r>
          </w:p>
          <w:p w:rsidR="008A1218" w:rsidRDefault="008A12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8" w:type="dxa"/>
          </w:tcPr>
          <w:p w:rsidR="008A1218" w:rsidRP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2EDA">
              <w:rPr>
                <w:color w:val="212121"/>
                <w:lang w:val="fr-FR"/>
              </w:rPr>
              <w:t>Précautions et rapports sexuels protégés</w:t>
            </w:r>
          </w:p>
          <w:p w:rsidR="00882EDA" w:rsidRPr="00882EDA" w:rsidRDefault="00882EDA" w:rsidP="00882EDA">
            <w:pPr>
              <w:pStyle w:val="PrformatHTML"/>
              <w:numPr>
                <w:ilvl w:val="0"/>
                <w:numId w:val="1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882EDA"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IST et le VIH : la transmission, les symptômes, les tests, le traitemen</w:t>
            </w:r>
            <w:r>
              <w:rPr>
                <w:rFonts w:asciiTheme="minorHAnsi" w:hAnsiTheme="minorHAnsi" w:cs="Arial"/>
                <w:color w:val="212121"/>
                <w:sz w:val="22"/>
                <w:szCs w:val="22"/>
                <w:shd w:val="clear" w:color="auto" w:fill="FFFFFF"/>
              </w:rPr>
              <w:t>t</w:t>
            </w:r>
          </w:p>
        </w:tc>
        <w:tc>
          <w:tcPr>
            <w:tcW w:w="4110" w:type="dxa"/>
          </w:tcPr>
          <w:p w:rsidR="00882EDA" w:rsidRPr="00882EDA" w:rsidRDefault="00882EDA" w:rsidP="00882EDA">
            <w:pPr>
              <w:pStyle w:val="PrformatHTML"/>
              <w:numPr>
                <w:ilvl w:val="0"/>
                <w:numId w:val="1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882EDA">
              <w:rPr>
                <w:rFonts w:asciiTheme="minorHAnsi" w:hAnsiTheme="minorHAnsi"/>
                <w:color w:val="212121"/>
                <w:sz w:val="22"/>
                <w:szCs w:val="22"/>
                <w:lang w:val="fr-FR"/>
              </w:rPr>
              <w:t>Précautions,</w:t>
            </w:r>
            <w:r w:rsidRPr="00882EDA">
              <w:rPr>
                <w:rFonts w:asciiTheme="minorHAnsi" w:hAnsiTheme="minorHAnsi"/>
                <w:color w:val="212121"/>
                <w:sz w:val="22"/>
                <w:szCs w:val="22"/>
                <w:lang w:val="fr-FR"/>
              </w:rPr>
              <w:t xml:space="preserve"> la sexualité sans risque et des scénarios d'urgence</w:t>
            </w:r>
          </w:p>
          <w:p w:rsidR="00882EDA" w:rsidRPr="00882EDA" w:rsidRDefault="00882EDA" w:rsidP="00882EDA">
            <w:pPr>
              <w:pStyle w:val="PrformatHTML"/>
              <w:numPr>
                <w:ilvl w:val="0"/>
                <w:numId w:val="1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212121"/>
                <w:sz w:val="22"/>
                <w:szCs w:val="22"/>
              </w:rPr>
            </w:pPr>
            <w:r w:rsidRPr="00882EDA">
              <w:rPr>
                <w:rFonts w:asciiTheme="minorHAnsi" w:hAnsiTheme="minorHAnsi"/>
                <w:color w:val="212121"/>
                <w:sz w:val="22"/>
                <w:szCs w:val="22"/>
                <w:lang w:val="fr-FR"/>
              </w:rPr>
              <w:t>Méthodes de protection dans les relations</w:t>
            </w:r>
          </w:p>
          <w:p w:rsidR="008A1218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Vivre avec le VIH/SIDA</w:t>
            </w:r>
          </w:p>
          <w:p w:rsidR="00882EDA" w:rsidRP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2EDA">
              <w:rPr>
                <w:color w:val="212121"/>
                <w:lang w:val="fr-FR"/>
              </w:rPr>
              <w:t>Solidarité avec les personnes vivant avec le VIH</w:t>
            </w:r>
            <w:r>
              <w:rPr>
                <w:color w:val="212121"/>
                <w:lang w:val="fr-FR"/>
              </w:rPr>
              <w:t>/SIDA</w:t>
            </w:r>
          </w:p>
          <w:p w:rsidR="00882EDA" w:rsidRDefault="00882EDA" w:rsidP="00882EDA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 VIH/SIDA dans le monde</w:t>
            </w:r>
          </w:p>
        </w:tc>
      </w:tr>
      <w:tr w:rsidR="008A1218" w:rsidTr="00DE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A1218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Comportements sexuels</w:t>
            </w:r>
          </w:p>
        </w:tc>
        <w:tc>
          <w:tcPr>
            <w:tcW w:w="4042" w:type="dxa"/>
          </w:tcPr>
          <w:p w:rsidR="008A1218" w:rsidRDefault="003607B1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Critères de comportements sexuels</w:t>
            </w:r>
          </w:p>
          <w:p w:rsidR="003607B1" w:rsidRDefault="003607B1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Internet</w:t>
            </w:r>
          </w:p>
          <w:p w:rsidR="003607B1" w:rsidRDefault="003607B1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Assistance</w:t>
            </w:r>
          </w:p>
          <w:p w:rsidR="003607B1" w:rsidRDefault="003607B1" w:rsidP="00882EDA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 à se défendre</w:t>
            </w:r>
          </w:p>
        </w:tc>
        <w:tc>
          <w:tcPr>
            <w:tcW w:w="3828" w:type="dxa"/>
          </w:tcPr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Critères de comportements sexuels</w:t>
            </w:r>
          </w:p>
          <w:p w:rsidR="008A1218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Types d’événements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Législation sur le sexe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 à se défendre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Responsabilités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Assistance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Internet</w:t>
            </w:r>
          </w:p>
        </w:tc>
        <w:tc>
          <w:tcPr>
            <w:tcW w:w="4110" w:type="dxa"/>
          </w:tcPr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Critères de comportements sexuels</w:t>
            </w:r>
          </w:p>
          <w:p w:rsidR="008A1218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Comportements sexuels dans la relation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 à se défendre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Responsabilités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Débat sur les comportements </w:t>
            </w:r>
            <w:r>
              <w:lastRenderedPageBreak/>
              <w:t>sexuels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Assistance</w:t>
            </w:r>
          </w:p>
        </w:tc>
      </w:tr>
      <w:tr w:rsidR="009C0AD7" w:rsidTr="00DE79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C0AD7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lastRenderedPageBreak/>
              <w:t>Prendre soin de soi et de son image</w:t>
            </w:r>
          </w:p>
        </w:tc>
        <w:tc>
          <w:tcPr>
            <w:tcW w:w="4042" w:type="dxa"/>
          </w:tcPr>
          <w:p w:rsidR="009C0AD7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Apparence propre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Influence de la puberté</w:t>
            </w:r>
          </w:p>
          <w:p w:rsidR="003607B1" w:rsidRDefault="003607B1" w:rsidP="003607B1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Image positive de soi</w:t>
            </w:r>
          </w:p>
          <w:p w:rsidR="003607B1" w:rsidRDefault="00BC1CE7" w:rsidP="003607B1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Idéal de beauté</w:t>
            </w:r>
          </w:p>
          <w:p w:rsidR="005D1F1E" w:rsidRDefault="005D1F1E" w:rsidP="003607B1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Hygiène</w:t>
            </w:r>
          </w:p>
        </w:tc>
        <w:tc>
          <w:tcPr>
            <w:tcW w:w="3828" w:type="dxa"/>
          </w:tcPr>
          <w:p w:rsidR="009C0AD7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 connaissance de son corps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Image positive de soi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Idéal de beauté</w:t>
            </w:r>
          </w:p>
          <w:p w:rsidR="005D1F1E" w:rsidRDefault="005D1F1E" w:rsidP="005D1F1E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53184" w:rsidRDefault="00053184" w:rsidP="005D1F1E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5D1F1E" w:rsidRP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1F1E">
              <w:t xml:space="preserve">Capacité à </w:t>
            </w:r>
            <w:r w:rsidRPr="005D1F1E">
              <w:rPr>
                <w:color w:val="212121"/>
                <w:lang w:val="fr-FR"/>
              </w:rPr>
              <w:t>faire face à la pression des pairs</w:t>
            </w:r>
          </w:p>
          <w:p w:rsidR="005D1F1E" w:rsidRP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212121"/>
                <w:lang w:val="fr-FR"/>
              </w:rPr>
              <w:t>Attitude positive face à soi-même</w:t>
            </w:r>
          </w:p>
          <w:p w:rsidR="005D1F1E" w:rsidRP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212121"/>
                <w:lang w:val="fr-FR"/>
              </w:rPr>
              <w:t>Acceptation de la diversité</w:t>
            </w:r>
          </w:p>
          <w:p w:rsidR="009C0AD7" w:rsidRDefault="009C0A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0AD7" w:rsidTr="00DE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9C0AD7" w:rsidRPr="00AE5120" w:rsidRDefault="009C0AD7">
            <w:pPr>
              <w:rPr>
                <w:sz w:val="28"/>
                <w:szCs w:val="28"/>
              </w:rPr>
            </w:pPr>
            <w:r w:rsidRPr="00AE5120">
              <w:rPr>
                <w:sz w:val="28"/>
                <w:szCs w:val="28"/>
              </w:rPr>
              <w:t>Communication</w:t>
            </w:r>
          </w:p>
        </w:tc>
        <w:tc>
          <w:tcPr>
            <w:tcW w:w="4042" w:type="dxa"/>
          </w:tcPr>
          <w:p w:rsidR="009C0AD7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 à parler de ses émotions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Exprimer ses propres souhaits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Langue et vocabulaire 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Internet</w:t>
            </w:r>
          </w:p>
        </w:tc>
        <w:tc>
          <w:tcPr>
            <w:tcW w:w="3828" w:type="dxa"/>
          </w:tcPr>
          <w:p w:rsidR="009C0AD7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Compétences en communication intime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Langage du corps</w:t>
            </w:r>
          </w:p>
          <w:p w:rsidR="005D1F1E" w:rsidRDefault="005D1F1E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 à gérer les conflits</w:t>
            </w:r>
          </w:p>
          <w:p w:rsidR="005D1F1E" w:rsidRDefault="00053184" w:rsidP="005D1F1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Internet</w:t>
            </w:r>
          </w:p>
        </w:tc>
        <w:tc>
          <w:tcPr>
            <w:tcW w:w="4110" w:type="dxa"/>
          </w:tcPr>
          <w:p w:rsidR="009C0AD7" w:rsidRDefault="00053184" w:rsidP="0005318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Donner ses opinions sur les relations et la sexualité</w:t>
            </w:r>
          </w:p>
          <w:p w:rsidR="00053184" w:rsidRDefault="00053184" w:rsidP="0005318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intime</w:t>
            </w:r>
          </w:p>
          <w:p w:rsidR="00053184" w:rsidRDefault="00053184" w:rsidP="0005318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Langage du corps</w:t>
            </w:r>
          </w:p>
          <w:p w:rsidR="00053184" w:rsidRDefault="00053184" w:rsidP="0005318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internet</w:t>
            </w:r>
          </w:p>
        </w:tc>
      </w:tr>
    </w:tbl>
    <w:p w:rsidR="008A1218" w:rsidRDefault="008A1218"/>
    <w:p w:rsidR="00441C5C" w:rsidRDefault="00441C5C"/>
    <w:sectPr w:rsidR="00441C5C" w:rsidSect="00DE79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7CAF"/>
    <w:multiLevelType w:val="hybridMultilevel"/>
    <w:tmpl w:val="D324B290"/>
    <w:lvl w:ilvl="0" w:tplc="B3D47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5C"/>
    <w:rsid w:val="00053184"/>
    <w:rsid w:val="00084A9D"/>
    <w:rsid w:val="000F77E0"/>
    <w:rsid w:val="003607B1"/>
    <w:rsid w:val="00441C5C"/>
    <w:rsid w:val="004E3180"/>
    <w:rsid w:val="005D1F1E"/>
    <w:rsid w:val="00882EDA"/>
    <w:rsid w:val="008A1218"/>
    <w:rsid w:val="009274CA"/>
    <w:rsid w:val="00932340"/>
    <w:rsid w:val="009C0AD7"/>
    <w:rsid w:val="00A965B9"/>
    <w:rsid w:val="00AE5120"/>
    <w:rsid w:val="00BC1CE7"/>
    <w:rsid w:val="00BC3DEF"/>
    <w:rsid w:val="00D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C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1C5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A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9C0A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DE799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927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74CA"/>
    <w:rPr>
      <w:rFonts w:ascii="Courier New" w:eastAsia="Times New Roman" w:hAnsi="Courier New" w:cs="Courier New"/>
      <w:sz w:val="20"/>
      <w:szCs w:val="20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C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1C5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A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9C0A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DE799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927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74CA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nsoa.be/sensoa-centre-flamand-dexpertise-sur-la-sante-sexuelle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E6D91AF2014E9D6C11298681FA48" ma:contentTypeVersion="4" ma:contentTypeDescription="Crée un document." ma:contentTypeScope="" ma:versionID="7959cb4e715ca9e76e5cd40c74cb793c">
  <xsd:schema xmlns:xsd="http://www.w3.org/2001/XMLSchema" xmlns:xs="http://www.w3.org/2001/XMLSchema" xmlns:p="http://schemas.microsoft.com/office/2006/metadata/properties" xmlns:ns2="c12e3839-5e70-4e7e-8619-4223652b96e8" targetNamespace="http://schemas.microsoft.com/office/2006/metadata/properties" ma:root="true" ma:fieldsID="80f74ba0847f2c3866e6b4b6a8477735" ns2:_="">
    <xsd:import namespace="c12e3839-5e70-4e7e-8619-4223652b9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3839-5e70-4e7e-8619-4223652b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09FC4-68AE-4586-A66A-0FA21F20A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F4C21-CB90-4BA6-8401-A3409F015076}"/>
</file>

<file path=customXml/itemProps3.xml><?xml version="1.0" encoding="utf-8"?>
<ds:datastoreItem xmlns:ds="http://schemas.openxmlformats.org/officeDocument/2006/customXml" ds:itemID="{C0125EB1-4837-457F-A701-0BD9161F7257}"/>
</file>

<file path=customXml/itemProps4.xml><?xml version="1.0" encoding="utf-8"?>
<ds:datastoreItem xmlns:ds="http://schemas.openxmlformats.org/officeDocument/2006/customXml" ds:itemID="{6E2ECC8C-CB09-4FB1-AC1B-55857CEC0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JiCé</dc:creator>
  <cp:lastModifiedBy>JiCé</cp:lastModifiedBy>
  <cp:revision>2</cp:revision>
  <cp:lastPrinted>2016-09-05T12:58:00Z</cp:lastPrinted>
  <dcterms:created xsi:type="dcterms:W3CDTF">2016-09-05T13:21:00Z</dcterms:created>
  <dcterms:modified xsi:type="dcterms:W3CDTF">2016-09-05T13:21:00Z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0x010100FA68E6D91AF2014E9D6C11298681FA48</vt:lpwstr>
  </property>
</Properties>
</file>